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нормативного правового акта на предмет его влияния на конкуренцию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tbl>
      <w:tblPr>
        <w:tblStyle w:val="834"/>
        <w:tblW w:w="0" w:type="auto"/>
        <w:tblLook w:val="04A0" w:firstRow="1" w:lastRow="0" w:firstColumn="1" w:lastColumn="0" w:noHBand="0" w:noVBand="1"/>
      </w:tblPr>
      <w:tblGrid>
        <w:gridCol w:w="9571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color w:val="000000" w:themeColor="text1"/>
                <w:sz w:val="24"/>
                <w:szCs w:val="24"/>
              </w:rPr>
              <w:t xml:space="preserve">Управление сельского хозяйства и природопользования Администрации Чернянского муниципального округа Белгородской области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jc w:val="center"/>
            </w:pPr>
            <w:r>
              <w:rPr>
                <w:b w:val="0"/>
                <w:bCs w:val="0"/>
                <w:i/>
                <w:color w:val="000000" w:themeColor="text1"/>
              </w:rPr>
              <w:t xml:space="preserve">(структурное подразделение Администрации муниципального округа)</w:t>
            </w:r>
            <w:r/>
          </w:p>
          <w:p>
            <w:pPr>
              <w:pStyle w:val="840"/>
              <w:jc w:val="center"/>
              <w:spacing w:line="240" w:lineRule="auto"/>
              <w:rPr>
                <w:sz w:val="24"/>
                <w:szCs w:val="24"/>
                <w14:ligatures w14:val="none"/>
              </w:rPr>
            </w:pPr>
            <w:r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</w:t>
            </w:r>
            <w:r>
              <w:rPr>
                <w:b/>
                <w:sz w:val="24"/>
                <w:szCs w:val="24"/>
              </w:rPr>
              <w:t xml:space="preserve">проекту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Поста</w:t>
            </w:r>
            <w:r>
              <w:rPr>
                <w:sz w:val="24"/>
                <w:szCs w:val="24"/>
              </w:rPr>
              <w:t xml:space="preserve">новление Администрации Чернянского муниципального округа Белгородской обла</w:t>
            </w:r>
            <w:r>
              <w:rPr>
                <w:sz w:val="24"/>
                <w:szCs w:val="24"/>
              </w:rPr>
              <w:t xml:space="preserve">сти </w:t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sz w:val="24"/>
                <w:szCs w:val="24"/>
              </w:rPr>
              <w:t xml:space="preserve">Об утверждении а</w:t>
            </w:r>
            <w:r>
              <w:rPr>
                <w:sz w:val="24"/>
                <w:szCs w:val="24"/>
              </w:rPr>
              <w:t xml:space="preserve">дминистративного регламента </w:t>
            </w:r>
            <w:r>
              <w:rPr>
                <w:sz w:val="24"/>
                <w:szCs w:val="24"/>
              </w:rPr>
              <w:t xml:space="preserve">предоставления муниципальной услуги</w:t>
            </w:r>
            <w:r>
              <w:rPr>
                <w:sz w:val="24"/>
                <w:szCs w:val="24"/>
              </w:rPr>
              <w:t xml:space="preserve"> «Выдача разрешений на право вырубки зеленых насаждений»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bookmarkStart w:id="0" w:name="_Hlk78357330"/>
            <w:r>
              <w:rPr>
                <w:sz w:val="24"/>
                <w:szCs w:val="24"/>
              </w:rPr>
            </w:r>
            <w:bookmarkEnd w:id="0"/>
            <w:r>
              <w:rPr>
                <w:sz w:val="24"/>
                <w:szCs w:val="24"/>
                <w14:ligatures w14:val="none"/>
              </w:rPr>
            </w:r>
            <w:r>
              <w:rPr>
                <w:sz w:val="24"/>
                <w:szCs w:val="24"/>
                <w14:ligatures w14:val="none"/>
              </w:rPr>
            </w:r>
          </w:p>
          <w:p>
            <w:pPr>
              <w:jc w:val="center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(наименование </w:t>
            </w:r>
            <w:r>
              <w:rPr>
                <w:i/>
                <w:iCs/>
                <w:color w:val="000000" w:themeColor="text1"/>
              </w:rPr>
              <w:t xml:space="preserve">нормативного правового акта </w:t>
            </w:r>
            <w:r>
              <w:rPr>
                <w:i/>
                <w:iCs/>
                <w:color w:val="000000" w:themeColor="text1"/>
              </w:rPr>
              <w:t xml:space="preserve">Администрации муниципального округа</w:t>
            </w:r>
            <w:r>
              <w:rPr>
                <w:i/>
                <w:iCs/>
                <w:color w:val="000000" w:themeColor="text1"/>
              </w:rPr>
              <w:t xml:space="preserve">)</w:t>
            </w:r>
            <w:r>
              <w:rPr>
                <w:i/>
                <w:iCs/>
                <w:color w:val="000000" w:themeColor="text1"/>
              </w:rPr>
            </w:r>
            <w:r>
              <w:rPr>
                <w:i/>
                <w:color w:val="000000"/>
                <w:sz w:val="24"/>
                <w:szCs w:val="24"/>
              </w:rPr>
            </w:r>
          </w:p>
          <w:p>
            <w:pPr>
              <w:jc w:val="center"/>
              <w:rPr>
                <w:i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 предмет его влияния на конкуренцию</w:t>
            </w:r>
            <w:r>
              <w:rPr>
                <w:i/>
                <w:color w:val="000000"/>
                <w:sz w:val="24"/>
                <w:szCs w:val="24"/>
              </w:rPr>
            </w:r>
            <w:r>
              <w:rPr>
                <w:i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bCs/>
                <w:sz w:val="24"/>
                <w:szCs w:val="24"/>
              </w:rPr>
              <w:t xml:space="preserve">на предмет его влияния на конкуренцию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color w:val="000000"/>
                <w:sz w:val="24"/>
                <w:szCs w:val="24"/>
              </w:rPr>
              <w:pBdr>
                <w:top w:val="single" w:color="000000" w:sz="4" w:space="0"/>
                <w:left w:val="single" w:color="000000" w:sz="4" w:space="3"/>
                <w:bottom w:val="single" w:color="000000" w:sz="4" w:space="0"/>
                <w:right w:val="single" w:color="000000" w:sz="4" w:space="3"/>
              </w:pBdr>
            </w:pPr>
            <w:r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>
              <w:rPr>
                <w:sz w:val="24"/>
                <w:szCs w:val="24"/>
              </w:rPr>
              <w:t xml:space="preserve">Белгородская область, п. Чернянка, пл. Октябрьская, д. </w:t>
            </w:r>
            <w:r>
              <w:rPr>
                <w:color w:val="000000" w:themeColor="text1"/>
                <w:sz w:val="24"/>
                <w:szCs w:val="24"/>
              </w:rPr>
              <w:t xml:space="preserve">13</w:t>
            </w:r>
            <w:r>
              <w:rPr>
                <w:sz w:val="24"/>
                <w:szCs w:val="24"/>
              </w:rPr>
              <w:t xml:space="preserve">, а также по адресу электронной почт</w:t>
            </w:r>
            <w:r>
              <w:rPr>
                <w:sz w:val="24"/>
                <w:szCs w:val="24"/>
              </w:rPr>
              <w:t xml:space="preserve">ы: </w:t>
            </w:r>
            <w:r>
              <w:rPr>
                <w:sz w:val="24"/>
                <w:szCs w:val="24"/>
                <w:lang w:val="en-US"/>
              </w:rPr>
              <w:t xml:space="preserve">che-upr@ch.belregion.ru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предложений</w:t>
            </w:r>
            <w:r>
              <w:rPr>
                <w:sz w:val="24"/>
                <w:szCs w:val="24"/>
              </w:rPr>
              <w:t xml:space="preserve">: с 02.02</w:t>
            </w:r>
            <w:r>
              <w:rPr>
                <w:sz w:val="24"/>
                <w:szCs w:val="24"/>
              </w:rPr>
              <w:t xml:space="preserve">.2026 года по 13.02.2026 года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color w:val="000000"/>
                <w:sz w:val="24"/>
                <w:szCs w:val="24"/>
              </w:rPr>
              <w:pBdr>
                <w:bottom w:val="single" w:color="000000" w:sz="12" w:space="0"/>
              </w:pBd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r>
              <w:rPr>
                <w:color w:val="000000" w:themeColor="text1"/>
                <w:sz w:val="24"/>
                <w:szCs w:val="24"/>
              </w:rPr>
              <w:t xml:space="preserve">нормативных правовых актов </w:t>
            </w:r>
            <w:r>
              <w:rPr>
                <w:sz w:val="24"/>
                <w:szCs w:val="24"/>
              </w:rPr>
              <w:t xml:space="preserve">Администрации Чернянского муниципального округа </w:t>
            </w:r>
            <w:r/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Б</w:t>
            </w:r>
            <w:r>
              <w:rPr>
                <w:color w:val="000000" w:themeColor="text1"/>
                <w:sz w:val="24"/>
                <w:szCs w:val="24"/>
              </w:rPr>
              <w:t xml:space="preserve">елгородской области, подготовленных </w:t>
            </w:r>
            <w:r>
              <w:rPr>
                <w:color w:val="000000" w:themeColor="text1"/>
                <w:sz w:val="24"/>
                <w:szCs w:val="24"/>
              </w:rPr>
              <w:t xml:space="preserve">управлением сельского хозяйства и природопользования </w:t>
            </w:r>
            <w:r>
              <w:rPr>
                <w:sz w:val="24"/>
                <w:szCs w:val="24"/>
              </w:rPr>
              <w:t xml:space="preserve">Администрации Чернянского муниципального округа </w:t>
            </w:r>
            <w:r/>
            <w:r>
              <w:rPr>
                <w:color w:val="000000" w:themeColor="text1"/>
                <w:sz w:val="24"/>
                <w:szCs w:val="24"/>
              </w:rPr>
              <w:t xml:space="preserve">Белгородской области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color w:val="ff0000"/>
                <w:sz w:val="24"/>
                <w:szCs w:val="24"/>
              </w:rPr>
              <w:t xml:space="preserve">,</w:t>
            </w:r>
            <w:r>
              <w:rPr>
                <w:color w:val="000000" w:themeColor="text1"/>
                <w:sz w:val="24"/>
                <w:szCs w:val="24"/>
              </w:rPr>
              <w:t xml:space="preserve">действующих нормативных правовых актов </w:t>
            </w:r>
            <w:r>
              <w:rPr>
                <w:color w:val="000000" w:themeColor="text1"/>
                <w:sz w:val="24"/>
                <w:szCs w:val="24"/>
              </w:rPr>
              <w:t xml:space="preserve">управления сельского хозяйства и природопользования </w:t>
            </w:r>
            <w:r>
              <w:rPr>
                <w:sz w:val="24"/>
                <w:szCs w:val="24"/>
              </w:rPr>
              <w:t xml:space="preserve">Администрации Чернянского муниципального округа </w:t>
            </w:r>
            <w:r/>
            <w:r>
              <w:rPr>
                <w:color w:val="000000" w:themeColor="text1"/>
                <w:sz w:val="24"/>
                <w:szCs w:val="24"/>
              </w:rPr>
              <w:t xml:space="preserve">Белгородской области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на предмет выявления рисков нарушения антимонопольного законодательства за 20</w:t>
            </w:r>
            <w:r>
              <w:rPr>
                <w:color w:val="000000" w:themeColor="text1"/>
                <w:sz w:val="24"/>
                <w:szCs w:val="24"/>
              </w:rPr>
              <w:t xml:space="preserve">26</w:t>
            </w:r>
            <w:r>
              <w:rPr>
                <w:color w:val="000000" w:themeColor="text1"/>
                <w:sz w:val="24"/>
                <w:szCs w:val="24"/>
              </w:rPr>
              <w:t xml:space="preserve"> год, который до 01.02.2027 г.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</w:t>
            </w:r>
            <w:r>
              <w:rPr>
                <w:sz w:val="24"/>
                <w:szCs w:val="24"/>
              </w:rPr>
              <w:t xml:space="preserve">комплаенсе</w:t>
            </w:r>
            <w:r>
              <w:rPr>
                <w:color w:val="000000" w:themeColor="text1"/>
                <w:sz w:val="24"/>
                <w:szCs w:val="24"/>
              </w:rPr>
              <w:t xml:space="preserve"> будет размещен на </w:t>
            </w:r>
            <w:r>
              <w:rPr>
                <w:sz w:val="24"/>
                <w:szCs w:val="24"/>
              </w:rPr>
              <w:t xml:space="preserve">официальном сайте </w:t>
            </w:r>
            <w:r>
              <w:rPr>
                <w:sz w:val="24"/>
                <w:szCs w:val="24"/>
              </w:rPr>
              <w:t xml:space="preserve">органов местного самоуправления Чернянского муниципального округа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 разделе «Антимонопольный </w:t>
            </w:r>
            <w:r>
              <w:rPr>
                <w:sz w:val="24"/>
                <w:szCs w:val="24"/>
              </w:rPr>
              <w:t xml:space="preserve">комплаенс</w:t>
            </w:r>
            <w:r>
              <w:rPr>
                <w:sz w:val="24"/>
                <w:szCs w:val="24"/>
              </w:rPr>
              <w:t xml:space="preserve">».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К уведомлению прилагаются: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. </w:t>
            </w:r>
            <w:r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Администрации Чернянского муниципального округа Белгородской области, раздел «Антимонопольный комплаенс»: </w:t>
            </w:r>
            <w:hyperlink r:id="rId8" w:tooltip="https://admchern.gosuslugi.ru/spravochnik/ekonomika/antimonopolnyy-komplaens/" w:history="1">
              <w:r>
                <w:rPr>
                  <w:rStyle w:val="835"/>
                  <w:rFonts w:ascii="Times New Roman" w:hAnsi="Times New Roman" w:eastAsia="Times New Roman" w:cs="Times New Roman"/>
                  <w:color w:val="000000" w:themeColor="text1"/>
                  <w:sz w:val="24"/>
                  <w:szCs w:val="28"/>
                </w:rPr>
                <w:t xml:space="preserve">https://admchern.gosuslugi.ru/spravochnik/ekonomika/antimonopolnyy-komplaens/</w:t>
              </w:r>
            </w:hyperlink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1821"/>
        </w:trPr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Контактное лицо: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color w:val="000000"/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color w:val="000000" w:themeColor="text1"/>
                <w:sz w:val="24"/>
                <w:szCs w:val="24"/>
              </w:rPr>
              <w:t xml:space="preserve">Ситникова Татьяна Николаевна, руководитель </w:t>
            </w:r>
            <w:r>
              <w:rPr>
                <w:color w:val="000000" w:themeColor="text1"/>
                <w:sz w:val="24"/>
                <w:szCs w:val="24"/>
              </w:rPr>
              <w:t xml:space="preserve">управления сельского хозяйства и природопользования </w:t>
            </w:r>
            <w:r>
              <w:rPr>
                <w:sz w:val="24"/>
                <w:szCs w:val="24"/>
              </w:rPr>
              <w:t xml:space="preserve">Администрации Чернянского муниципального округа </w:t>
            </w:r>
            <w:r/>
            <w:r>
              <w:rPr>
                <w:color w:val="000000" w:themeColor="text1"/>
                <w:sz w:val="24"/>
                <w:szCs w:val="24"/>
              </w:rPr>
              <w:t xml:space="preserve"> Белгородской области</w:t>
            </w:r>
            <w:r>
              <w:rPr>
                <w:color w:val="000000" w:themeColor="text1"/>
                <w:sz w:val="24"/>
                <w:szCs w:val="24"/>
              </w:rPr>
              <w:t xml:space="preserve">  тел. 5-59-</w:t>
            </w:r>
            <w:r>
              <w:rPr>
                <w:color w:val="000000" w:themeColor="text1"/>
                <w:sz w:val="24"/>
                <w:szCs w:val="24"/>
              </w:rPr>
              <w:t xml:space="preserve">60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Режим работы: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 xml:space="preserve">8</w:t>
            </w:r>
            <w:r>
              <w:rPr>
                <w:sz w:val="24"/>
                <w:szCs w:val="24"/>
              </w:rPr>
              <w:t xml:space="preserve">-00 до 1</w:t>
            </w:r>
            <w:r>
              <w:rPr>
                <w:sz w:val="24"/>
                <w:szCs w:val="24"/>
              </w:rPr>
              <w:t xml:space="preserve">7</w:t>
            </w:r>
            <w:r>
              <w:rPr>
                <w:sz w:val="24"/>
                <w:szCs w:val="24"/>
              </w:rPr>
              <w:t xml:space="preserve">-00, перерыв с 1</w:t>
            </w: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  <w:t xml:space="preserve">-00 до 1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-00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28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1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0"/>
    <w:next w:val="830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1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1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1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1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1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1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1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1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0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0"/>
    <w:next w:val="830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1"/>
    <w:link w:val="674"/>
    <w:uiPriority w:val="10"/>
    <w:rPr>
      <w:sz w:val="48"/>
      <w:szCs w:val="48"/>
    </w:rPr>
  </w:style>
  <w:style w:type="paragraph" w:styleId="676">
    <w:name w:val="Subtitle"/>
    <w:basedOn w:val="830"/>
    <w:next w:val="830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1"/>
    <w:link w:val="676"/>
    <w:uiPriority w:val="11"/>
    <w:rPr>
      <w:sz w:val="24"/>
      <w:szCs w:val="24"/>
    </w:rPr>
  </w:style>
  <w:style w:type="paragraph" w:styleId="678">
    <w:name w:val="Quote"/>
    <w:basedOn w:val="830"/>
    <w:next w:val="830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0"/>
    <w:next w:val="830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0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1"/>
    <w:link w:val="682"/>
    <w:uiPriority w:val="99"/>
  </w:style>
  <w:style w:type="paragraph" w:styleId="684">
    <w:name w:val="Footer"/>
    <w:basedOn w:val="830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1"/>
    <w:link w:val="684"/>
    <w:uiPriority w:val="99"/>
  </w:style>
  <w:style w:type="paragraph" w:styleId="686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7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8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9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0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1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2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4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5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6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7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8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9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1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2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3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4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5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6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basedOn w:val="831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basedOn w:val="831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</w:style>
  <w:style w:type="character" w:styleId="831" w:default="1">
    <w:name w:val="Default Paragraph Font"/>
    <w:uiPriority w:val="1"/>
    <w:semiHidden/>
    <w:unhideWhenUsed/>
  </w:style>
  <w:style w:type="table" w:styleId="83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3" w:default="1">
    <w:name w:val="No List"/>
    <w:uiPriority w:val="99"/>
    <w:semiHidden/>
    <w:unhideWhenUsed/>
  </w:style>
  <w:style w:type="table" w:styleId="834">
    <w:name w:val="Table Grid"/>
    <w:basedOn w:val="832"/>
    <w:uiPriority w:val="59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0"/>
      <w:szCs w:val="20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35">
    <w:name w:val="Hyperlink"/>
    <w:rPr>
      <w:color w:val="0066cc"/>
      <w:u w:val="single"/>
    </w:rPr>
  </w:style>
  <w:style w:type="paragraph" w:styleId="836" w:customStyle="1">
    <w:name w:val="Базовый"/>
    <w:pPr>
      <w:tabs>
        <w:tab w:val="left" w:pos="720" w:leader="none"/>
      </w:tabs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837" w:customStyle="1">
    <w:name w:val="Основной текст Знак"/>
    <w:basedOn w:val="831"/>
    <w:link w:val="838"/>
    <w:semiHidden/>
    <w:rPr>
      <w:rFonts w:ascii="Calibri" w:hAnsi="Calibri" w:eastAsia="Times New Roman" w:cs="Calibri"/>
      <w:lang w:eastAsia="ar-SA"/>
    </w:rPr>
  </w:style>
  <w:style w:type="paragraph" w:styleId="838">
    <w:name w:val="Body Text"/>
    <w:basedOn w:val="830"/>
    <w:link w:val="837"/>
    <w:semiHidden/>
    <w:unhideWhenUsed/>
    <w:pPr>
      <w:spacing w:after="120"/>
    </w:pPr>
    <w:rPr>
      <w:rFonts w:ascii="Calibri" w:hAnsi="Calibri" w:eastAsia="Times New Roman" w:cs="Calibri"/>
      <w:lang w:eastAsia="ar-SA"/>
    </w:rPr>
  </w:style>
  <w:style w:type="character" w:styleId="839" w:customStyle="1">
    <w:name w:val="Основной текст Знак1"/>
    <w:basedOn w:val="831"/>
    <w:link w:val="838"/>
    <w:uiPriority w:val="99"/>
    <w:semiHidden/>
  </w:style>
  <w:style w:type="paragraph" w:styleId="840" w:customStyle="1">
    <w:name w:val="Default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s://admchern.gosuslugi.ru/spravochnik/ekonomika/antimonopolnyy-komplaens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24</cp:revision>
  <dcterms:created xsi:type="dcterms:W3CDTF">2021-09-27T10:24:00Z</dcterms:created>
  <dcterms:modified xsi:type="dcterms:W3CDTF">2026-02-02T08:13:52Z</dcterms:modified>
</cp:coreProperties>
</file>